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46" w:rsidRPr="00982219" w:rsidRDefault="00982219" w:rsidP="0098221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Женщина,</w:t>
      </w:r>
      <w:r w:rsidR="0032667A" w:rsidRPr="00982219">
        <w:rPr>
          <w:rFonts w:ascii="Times New Roman" w:hAnsi="Times New Roman" w:cs="Times New Roman"/>
          <w:b/>
          <w:sz w:val="24"/>
          <w:szCs w:val="24"/>
        </w:rPr>
        <w:t xml:space="preserve"> хобби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призвание</w:t>
      </w:r>
    </w:p>
    <w:p w:rsidR="0032667A" w:rsidRPr="00982219" w:rsidRDefault="0032667A" w:rsidP="009822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219">
        <w:rPr>
          <w:rFonts w:ascii="Times New Roman" w:hAnsi="Times New Roman" w:cs="Times New Roman"/>
          <w:b/>
          <w:sz w:val="24"/>
          <w:szCs w:val="24"/>
        </w:rPr>
        <w:t>«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Хорошо быть женщиной! С работы пришла — быстренько убралась,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постирала,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погладила,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сбегала в магазин,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кушать приготовила,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219">
        <w:rPr>
          <w:rFonts w:ascii="Times New Roman" w:hAnsi="Times New Roman" w:cs="Times New Roman"/>
          <w:b/>
          <w:sz w:val="24"/>
          <w:szCs w:val="24"/>
        </w:rPr>
        <w:t>посуду помыла — и всё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! Делай,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47" w:rsidRPr="00982219">
        <w:rPr>
          <w:rFonts w:ascii="Times New Roman" w:hAnsi="Times New Roman" w:cs="Times New Roman"/>
          <w:b/>
          <w:sz w:val="24"/>
          <w:szCs w:val="24"/>
        </w:rPr>
        <w:t>что хочешь!</w:t>
      </w:r>
      <w:r w:rsidRPr="00982219">
        <w:rPr>
          <w:rFonts w:ascii="Times New Roman" w:hAnsi="Times New Roman" w:cs="Times New Roman"/>
          <w:b/>
          <w:sz w:val="24"/>
          <w:szCs w:val="24"/>
        </w:rPr>
        <w:t>»</w:t>
      </w:r>
      <w:r w:rsidR="00191E53">
        <w:rPr>
          <w:rFonts w:ascii="Times New Roman" w:hAnsi="Times New Roman" w:cs="Times New Roman"/>
          <w:b/>
          <w:sz w:val="24"/>
          <w:szCs w:val="24"/>
        </w:rPr>
        <w:t>, - благодаря социальным сетям, эта юмористическая зарисовка из жизни сегодня у всех на устах</w:t>
      </w:r>
      <w:proofErr w:type="gramStart"/>
      <w:r w:rsidR="00191E5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326BB"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E53">
        <w:rPr>
          <w:rFonts w:ascii="Times New Roman" w:hAnsi="Times New Roman" w:cs="Times New Roman"/>
          <w:b/>
          <w:sz w:val="24"/>
          <w:szCs w:val="24"/>
        </w:rPr>
        <w:t>Ш</w:t>
      </w:r>
      <w:r w:rsidRPr="00982219">
        <w:rPr>
          <w:rFonts w:ascii="Times New Roman" w:hAnsi="Times New Roman" w:cs="Times New Roman"/>
          <w:b/>
          <w:sz w:val="24"/>
          <w:szCs w:val="24"/>
        </w:rPr>
        <w:t>утки шутками, но современная женщина действительно должна все успевать, и не просто успевать, а делать это легко, непринужденно, с улыбкой. Но все</w:t>
      </w:r>
      <w:r w:rsidR="00191E53">
        <w:rPr>
          <w:rFonts w:ascii="Times New Roman" w:hAnsi="Times New Roman" w:cs="Times New Roman"/>
          <w:b/>
          <w:sz w:val="24"/>
          <w:szCs w:val="24"/>
        </w:rPr>
        <w:t>м нам</w:t>
      </w:r>
      <w:r w:rsidRPr="00982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E53">
        <w:rPr>
          <w:rFonts w:ascii="Times New Roman" w:hAnsi="Times New Roman" w:cs="Times New Roman"/>
          <w:b/>
          <w:sz w:val="24"/>
          <w:szCs w:val="24"/>
        </w:rPr>
        <w:t>необходимо иногда</w:t>
      </w:r>
      <w:r w:rsidRPr="00982219">
        <w:rPr>
          <w:rFonts w:ascii="Times New Roman" w:hAnsi="Times New Roman" w:cs="Times New Roman"/>
          <w:b/>
          <w:sz w:val="24"/>
          <w:szCs w:val="24"/>
        </w:rPr>
        <w:t xml:space="preserve"> прерыва</w:t>
      </w:r>
      <w:r w:rsidR="00191E53">
        <w:rPr>
          <w:rFonts w:ascii="Times New Roman" w:hAnsi="Times New Roman" w:cs="Times New Roman"/>
          <w:b/>
          <w:sz w:val="24"/>
          <w:szCs w:val="24"/>
        </w:rPr>
        <w:t>ть</w:t>
      </w:r>
      <w:r w:rsidRPr="00982219">
        <w:rPr>
          <w:rFonts w:ascii="Times New Roman" w:hAnsi="Times New Roman" w:cs="Times New Roman"/>
          <w:b/>
          <w:sz w:val="24"/>
          <w:szCs w:val="24"/>
        </w:rPr>
        <w:t xml:space="preserve"> вереницу</w:t>
      </w:r>
      <w:r w:rsidR="00191E53">
        <w:rPr>
          <w:rFonts w:ascii="Times New Roman" w:hAnsi="Times New Roman" w:cs="Times New Roman"/>
          <w:b/>
          <w:sz w:val="24"/>
          <w:szCs w:val="24"/>
        </w:rPr>
        <w:t xml:space="preserve"> забот и обязанностей и посвящать</w:t>
      </w:r>
      <w:r w:rsidRPr="00982219">
        <w:rPr>
          <w:rFonts w:ascii="Times New Roman" w:hAnsi="Times New Roman" w:cs="Times New Roman"/>
          <w:b/>
          <w:sz w:val="24"/>
          <w:szCs w:val="24"/>
        </w:rPr>
        <w:t xml:space="preserve"> время только самой себе и своему хобби. По тому, чем увлекается женщина, можно судить о её внутреннем мире</w:t>
      </w:r>
      <w:r w:rsidR="00B326BB" w:rsidRPr="00982219">
        <w:rPr>
          <w:rFonts w:ascii="Times New Roman" w:hAnsi="Times New Roman" w:cs="Times New Roman"/>
          <w:b/>
          <w:sz w:val="24"/>
          <w:szCs w:val="24"/>
        </w:rPr>
        <w:t>, характере, окружении.</w:t>
      </w:r>
      <w:r w:rsidR="00191E53">
        <w:rPr>
          <w:rFonts w:ascii="Times New Roman" w:hAnsi="Times New Roman" w:cs="Times New Roman"/>
          <w:b/>
          <w:sz w:val="24"/>
          <w:szCs w:val="24"/>
        </w:rPr>
        <w:t xml:space="preserve"> Возможно, в этом увлечении и кроется её призвание.</w:t>
      </w:r>
    </w:p>
    <w:p w:rsidR="000543D5" w:rsidRPr="00982219" w:rsidRDefault="00861B46" w:rsidP="009822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b/>
          <w:sz w:val="24"/>
          <w:szCs w:val="24"/>
        </w:rPr>
        <w:t>Танец живота</w:t>
      </w:r>
      <w:r w:rsidR="008501B3" w:rsidRPr="00982219">
        <w:rPr>
          <w:rFonts w:ascii="Times New Roman" w:hAnsi="Times New Roman" w:cs="Times New Roman"/>
          <w:sz w:val="24"/>
          <w:szCs w:val="24"/>
        </w:rPr>
        <w:t xml:space="preserve"> привлекает женщин в любого возраста, с любой фигурой и уровнем </w:t>
      </w:r>
      <w:r w:rsidR="00C10540" w:rsidRPr="00982219">
        <w:rPr>
          <w:rFonts w:ascii="Times New Roman" w:hAnsi="Times New Roman" w:cs="Times New Roman"/>
          <w:sz w:val="24"/>
          <w:szCs w:val="24"/>
        </w:rPr>
        <w:t xml:space="preserve">танцевальной подготовки. Ведь он пробуждает в женщине все её внутреннюю красоту, чувственность, сексуальность. </w:t>
      </w:r>
      <w:proofErr w:type="gramStart"/>
      <w:r w:rsidR="00C10540" w:rsidRPr="00982219">
        <w:rPr>
          <w:rFonts w:ascii="Times New Roman" w:hAnsi="Times New Roman" w:cs="Times New Roman"/>
          <w:sz w:val="24"/>
          <w:szCs w:val="24"/>
        </w:rPr>
        <w:t>Постоянные занятие способствуют поддержанию хорошей формы и отличного самочувствия.</w:t>
      </w:r>
      <w:proofErr w:type="gramEnd"/>
      <w:r w:rsidR="00982219" w:rsidRPr="00982219">
        <w:rPr>
          <w:rFonts w:ascii="Times New Roman" w:hAnsi="Times New Roman" w:cs="Times New Roman"/>
          <w:sz w:val="24"/>
          <w:szCs w:val="24"/>
        </w:rPr>
        <w:t xml:space="preserve"> </w:t>
      </w:r>
      <w:r w:rsidR="00C10540" w:rsidRPr="00982219">
        <w:rPr>
          <w:rFonts w:ascii="Times New Roman" w:hAnsi="Times New Roman" w:cs="Times New Roman"/>
          <w:sz w:val="24"/>
          <w:szCs w:val="24"/>
        </w:rPr>
        <w:t xml:space="preserve">На формирование этого танца, как считают исследователи, свое влияние оказала культура Среднего Востока, Греции, Египта, Малой Азии. 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Исполнительницы танца живота были эталоном страсти, нежности, эротичности для своих мужей. Сейчас этот экзотический танец выполняет свою главную цель – гармонизирует душевные и физические силы женщины. Танцуя, женщина стимулирует к раскрытию свою внутреннюю и внешнюю красоту. В этом чарующем танце участвуют все </w:t>
      </w:r>
      <w:r w:rsidRPr="00982219">
        <w:rPr>
          <w:rFonts w:ascii="Times New Roman" w:hAnsi="Times New Roman" w:cs="Times New Roman"/>
          <w:sz w:val="24"/>
          <w:szCs w:val="24"/>
        </w:rPr>
        <w:t>части тела – руки, плечи, живот, бедра, ноги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. Поэтому танец живота является универсальным способом омоложения организма, способным сделать тело подтянутым, кожу свежей, </w:t>
      </w:r>
      <w:r w:rsidRPr="00982219">
        <w:rPr>
          <w:rFonts w:ascii="Times New Roman" w:hAnsi="Times New Roman" w:cs="Times New Roman"/>
          <w:sz w:val="24"/>
          <w:szCs w:val="24"/>
        </w:rPr>
        <w:t xml:space="preserve"> 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вес оптимальным. Во время танца у женщин улучшается осанка, пропадает боль в суставах и мышцах. И вы чувствуете себя молодой, полной здоровья и сил! </w:t>
      </w:r>
      <w:r w:rsidR="00882914" w:rsidRPr="00982219">
        <w:rPr>
          <w:rFonts w:ascii="Times New Roman" w:hAnsi="Times New Roman" w:cs="Times New Roman"/>
          <w:sz w:val="24"/>
          <w:szCs w:val="24"/>
        </w:rPr>
        <w:t>Занимаясь т</w:t>
      </w:r>
      <w:r w:rsidR="000543D5" w:rsidRPr="00982219">
        <w:rPr>
          <w:rFonts w:ascii="Times New Roman" w:hAnsi="Times New Roman" w:cs="Times New Roman"/>
          <w:sz w:val="24"/>
          <w:szCs w:val="24"/>
        </w:rPr>
        <w:t>анц</w:t>
      </w:r>
      <w:r w:rsidR="00882914" w:rsidRPr="00982219">
        <w:rPr>
          <w:rFonts w:ascii="Times New Roman" w:hAnsi="Times New Roman" w:cs="Times New Roman"/>
          <w:sz w:val="24"/>
          <w:szCs w:val="24"/>
        </w:rPr>
        <w:t>ем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 живота (или восточны</w:t>
      </w:r>
      <w:r w:rsidR="00882914" w:rsidRPr="00982219">
        <w:rPr>
          <w:rFonts w:ascii="Times New Roman" w:hAnsi="Times New Roman" w:cs="Times New Roman"/>
          <w:sz w:val="24"/>
          <w:szCs w:val="24"/>
        </w:rPr>
        <w:t>ми тан</w:t>
      </w:r>
      <w:r w:rsidR="000543D5" w:rsidRPr="00982219">
        <w:rPr>
          <w:rFonts w:ascii="Times New Roman" w:hAnsi="Times New Roman" w:cs="Times New Roman"/>
          <w:sz w:val="24"/>
          <w:szCs w:val="24"/>
        </w:rPr>
        <w:t>ц</w:t>
      </w:r>
      <w:r w:rsidR="00882914" w:rsidRPr="00982219">
        <w:rPr>
          <w:rFonts w:ascii="Times New Roman" w:hAnsi="Times New Roman" w:cs="Times New Roman"/>
          <w:sz w:val="24"/>
          <w:szCs w:val="24"/>
        </w:rPr>
        <w:t>ами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, как </w:t>
      </w:r>
      <w:r w:rsidR="00882914" w:rsidRPr="00982219">
        <w:rPr>
          <w:rFonts w:ascii="Times New Roman" w:hAnsi="Times New Roman" w:cs="Times New Roman"/>
          <w:sz w:val="24"/>
          <w:szCs w:val="24"/>
        </w:rPr>
        <w:t xml:space="preserve">их </w:t>
      </w:r>
      <w:r w:rsidR="000543D5" w:rsidRPr="00982219">
        <w:rPr>
          <w:rFonts w:ascii="Times New Roman" w:hAnsi="Times New Roman" w:cs="Times New Roman"/>
          <w:sz w:val="24"/>
          <w:szCs w:val="24"/>
        </w:rPr>
        <w:t xml:space="preserve">принято называть) </w:t>
      </w:r>
      <w:r w:rsidR="00882914" w:rsidRPr="00982219">
        <w:rPr>
          <w:rFonts w:ascii="Times New Roman" w:hAnsi="Times New Roman" w:cs="Times New Roman"/>
          <w:sz w:val="24"/>
          <w:szCs w:val="24"/>
        </w:rPr>
        <w:t>с профессиональным тренером, вы уже с первых занятий почувствуете, что становитесь более желанными и соблазнительными для своего мужчины. К тому же, активная работа бедер способствует усилению детородной функции.</w:t>
      </w:r>
    </w:p>
    <w:p w:rsidR="00861B46" w:rsidRPr="00982219" w:rsidRDefault="00861B46" w:rsidP="009822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219">
        <w:rPr>
          <w:rFonts w:ascii="Times New Roman" w:hAnsi="Times New Roman" w:cs="Times New Roman"/>
          <w:b/>
          <w:sz w:val="24"/>
          <w:szCs w:val="24"/>
        </w:rPr>
        <w:t>Цигун</w:t>
      </w:r>
      <w:proofErr w:type="spellEnd"/>
      <w:r w:rsidRPr="00982219">
        <w:rPr>
          <w:rFonts w:ascii="Times New Roman" w:hAnsi="Times New Roman" w:cs="Times New Roman"/>
          <w:sz w:val="24"/>
          <w:szCs w:val="24"/>
        </w:rPr>
        <w:t xml:space="preserve"> — </w:t>
      </w:r>
      <w:r w:rsidR="0091731E" w:rsidRPr="00982219">
        <w:rPr>
          <w:rFonts w:ascii="Times New Roman" w:hAnsi="Times New Roman" w:cs="Times New Roman"/>
          <w:sz w:val="24"/>
          <w:szCs w:val="24"/>
        </w:rPr>
        <w:t xml:space="preserve">это древнекитайское </w:t>
      </w:r>
      <w:r w:rsidR="0091731E" w:rsidRPr="00982219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эзотерическое искусство управления энергетикой (</w:t>
      </w:r>
      <w:r w:rsidRPr="009822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82219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Pr="00982219">
        <w:rPr>
          <w:rFonts w:ascii="Times New Roman" w:hAnsi="Times New Roman" w:cs="Times New Roman"/>
          <w:sz w:val="24"/>
          <w:szCs w:val="24"/>
        </w:rPr>
        <w:t xml:space="preserve">» </w:t>
      </w:r>
      <w:r w:rsidR="0091731E" w:rsidRPr="00982219">
        <w:rPr>
          <w:rFonts w:ascii="Times New Roman" w:hAnsi="Times New Roman" w:cs="Times New Roman"/>
          <w:sz w:val="24"/>
          <w:szCs w:val="24"/>
        </w:rPr>
        <w:t>- энергия</w:t>
      </w:r>
      <w:r w:rsidRPr="0098221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982219">
        <w:rPr>
          <w:rFonts w:ascii="Times New Roman" w:hAnsi="Times New Roman" w:cs="Times New Roman"/>
          <w:sz w:val="24"/>
          <w:szCs w:val="24"/>
        </w:rPr>
        <w:t>гун</w:t>
      </w:r>
      <w:proofErr w:type="spellEnd"/>
      <w:r w:rsidRPr="00982219">
        <w:rPr>
          <w:rFonts w:ascii="Times New Roman" w:hAnsi="Times New Roman" w:cs="Times New Roman"/>
          <w:sz w:val="24"/>
          <w:szCs w:val="24"/>
        </w:rPr>
        <w:t>» (гонг) — мастерств</w:t>
      </w:r>
      <w:r w:rsidR="0091731E" w:rsidRPr="00982219">
        <w:rPr>
          <w:rFonts w:ascii="Times New Roman" w:hAnsi="Times New Roman" w:cs="Times New Roman"/>
          <w:sz w:val="24"/>
          <w:szCs w:val="24"/>
        </w:rPr>
        <w:t>о)</w:t>
      </w:r>
      <w:r w:rsidRPr="00982219">
        <w:rPr>
          <w:rFonts w:ascii="Times New Roman" w:hAnsi="Times New Roman" w:cs="Times New Roman"/>
          <w:sz w:val="24"/>
          <w:szCs w:val="24"/>
        </w:rPr>
        <w:t xml:space="preserve">. </w:t>
      </w:r>
      <w:r w:rsidR="0091731E" w:rsidRPr="00982219">
        <w:rPr>
          <w:rFonts w:ascii="Times New Roman" w:hAnsi="Times New Roman" w:cs="Times New Roman"/>
          <w:sz w:val="24"/>
          <w:szCs w:val="24"/>
        </w:rPr>
        <w:t>Под этим определением подразумеваются</w:t>
      </w:r>
      <w:r w:rsidRPr="00982219">
        <w:rPr>
          <w:rFonts w:ascii="Times New Roman" w:hAnsi="Times New Roman" w:cs="Times New Roman"/>
          <w:sz w:val="24"/>
          <w:szCs w:val="24"/>
        </w:rPr>
        <w:t xml:space="preserve"> конкретные процессы, про</w:t>
      </w:r>
      <w:r w:rsidR="0091731E" w:rsidRPr="00982219">
        <w:rPr>
          <w:rFonts w:ascii="Times New Roman" w:hAnsi="Times New Roman" w:cs="Times New Roman"/>
          <w:sz w:val="24"/>
          <w:szCs w:val="24"/>
        </w:rPr>
        <w:t>текающие в</w:t>
      </w:r>
      <w:r w:rsidRPr="00982219">
        <w:rPr>
          <w:rFonts w:ascii="Times New Roman" w:hAnsi="Times New Roman" w:cs="Times New Roman"/>
          <w:sz w:val="24"/>
          <w:szCs w:val="24"/>
        </w:rPr>
        <w:t xml:space="preserve"> </w:t>
      </w:r>
      <w:r w:rsidR="0091731E" w:rsidRPr="00982219">
        <w:rPr>
          <w:rFonts w:ascii="Times New Roman" w:hAnsi="Times New Roman" w:cs="Times New Roman"/>
          <w:sz w:val="24"/>
          <w:szCs w:val="24"/>
        </w:rPr>
        <w:t>каждом из нас, которые обычный человек не способ</w:t>
      </w:r>
      <w:r w:rsidR="00383252" w:rsidRPr="00982219">
        <w:rPr>
          <w:rFonts w:ascii="Times New Roman" w:hAnsi="Times New Roman" w:cs="Times New Roman"/>
          <w:sz w:val="24"/>
          <w:szCs w:val="24"/>
        </w:rPr>
        <w:t>е</w:t>
      </w:r>
      <w:r w:rsidR="0091731E" w:rsidRPr="00982219">
        <w:rPr>
          <w:rFonts w:ascii="Times New Roman" w:hAnsi="Times New Roman" w:cs="Times New Roman"/>
          <w:sz w:val="24"/>
          <w:szCs w:val="24"/>
        </w:rPr>
        <w:t>н контролировать</w:t>
      </w:r>
      <w:r w:rsidR="00383252" w:rsidRPr="00982219">
        <w:rPr>
          <w:rFonts w:ascii="Times New Roman" w:hAnsi="Times New Roman" w:cs="Times New Roman"/>
          <w:sz w:val="24"/>
          <w:szCs w:val="24"/>
        </w:rPr>
        <w:t>.</w:t>
      </w:r>
      <w:r w:rsidR="00982219" w:rsidRPr="00982219">
        <w:rPr>
          <w:rFonts w:ascii="Times New Roman" w:hAnsi="Times New Roman" w:cs="Times New Roman"/>
          <w:sz w:val="24"/>
          <w:szCs w:val="24"/>
        </w:rPr>
        <w:t xml:space="preserve"> 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К примеру, процессы </w:t>
      </w:r>
      <w:r w:rsidRPr="00982219">
        <w:rPr>
          <w:rFonts w:ascii="Times New Roman" w:hAnsi="Times New Roman" w:cs="Times New Roman"/>
          <w:sz w:val="24"/>
          <w:szCs w:val="24"/>
        </w:rPr>
        <w:t>кровеносн</w:t>
      </w:r>
      <w:r w:rsidR="00383252" w:rsidRPr="00982219">
        <w:rPr>
          <w:rFonts w:ascii="Times New Roman" w:hAnsi="Times New Roman" w:cs="Times New Roman"/>
          <w:sz w:val="24"/>
          <w:szCs w:val="24"/>
        </w:rPr>
        <w:t>ой</w:t>
      </w:r>
      <w:r w:rsidRPr="0098221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83252" w:rsidRPr="00982219">
        <w:rPr>
          <w:rFonts w:ascii="Times New Roman" w:hAnsi="Times New Roman" w:cs="Times New Roman"/>
          <w:sz w:val="24"/>
          <w:szCs w:val="24"/>
        </w:rPr>
        <w:t>ы</w:t>
      </w:r>
      <w:r w:rsidRPr="0098221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протекают </w:t>
      </w:r>
      <w:proofErr w:type="gramStart"/>
      <w:r w:rsidR="00383252" w:rsidRPr="0098221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383252" w:rsidRPr="00982219">
        <w:rPr>
          <w:rFonts w:ascii="Times New Roman" w:hAnsi="Times New Roman" w:cs="Times New Roman"/>
          <w:sz w:val="24"/>
          <w:szCs w:val="24"/>
        </w:rPr>
        <w:t xml:space="preserve"> четких законов природы: костный мозг образовывает  к</w:t>
      </w:r>
      <w:r w:rsidRPr="00982219">
        <w:rPr>
          <w:rFonts w:ascii="Times New Roman" w:hAnsi="Times New Roman" w:cs="Times New Roman"/>
          <w:sz w:val="24"/>
          <w:szCs w:val="24"/>
        </w:rPr>
        <w:t>летки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 крови</w:t>
      </w:r>
      <w:r w:rsidRPr="00982219">
        <w:rPr>
          <w:rFonts w:ascii="Times New Roman" w:hAnsi="Times New Roman" w:cs="Times New Roman"/>
          <w:sz w:val="24"/>
          <w:szCs w:val="24"/>
        </w:rPr>
        <w:t>, которые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 благодаря сердцу транспортируются по сосудам, выполняя свои неизменные функции</w:t>
      </w:r>
      <w:r w:rsidRPr="00982219">
        <w:rPr>
          <w:rFonts w:ascii="Times New Roman" w:hAnsi="Times New Roman" w:cs="Times New Roman"/>
          <w:sz w:val="24"/>
          <w:szCs w:val="24"/>
        </w:rPr>
        <w:t xml:space="preserve">. </w:t>
      </w:r>
      <w:r w:rsidR="00383252" w:rsidRPr="00982219">
        <w:rPr>
          <w:rFonts w:ascii="Times New Roman" w:hAnsi="Times New Roman" w:cs="Times New Roman"/>
          <w:sz w:val="24"/>
          <w:szCs w:val="24"/>
        </w:rPr>
        <w:t>Такой же принцип заложен и в эне</w:t>
      </w:r>
      <w:r w:rsidRPr="00982219">
        <w:rPr>
          <w:rFonts w:ascii="Times New Roman" w:hAnsi="Times New Roman" w:cs="Times New Roman"/>
          <w:sz w:val="24"/>
          <w:szCs w:val="24"/>
        </w:rPr>
        <w:t>ргетическ</w:t>
      </w:r>
      <w:r w:rsidR="00383252" w:rsidRPr="00982219">
        <w:rPr>
          <w:rFonts w:ascii="Times New Roman" w:hAnsi="Times New Roman" w:cs="Times New Roman"/>
          <w:sz w:val="24"/>
          <w:szCs w:val="24"/>
        </w:rPr>
        <w:t>ой системе</w:t>
      </w:r>
      <w:r w:rsidRPr="0098221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383252" w:rsidRPr="00982219">
        <w:rPr>
          <w:rFonts w:ascii="Times New Roman" w:hAnsi="Times New Roman" w:cs="Times New Roman"/>
          <w:sz w:val="24"/>
          <w:szCs w:val="24"/>
        </w:rPr>
        <w:t>: она</w:t>
      </w:r>
      <w:r w:rsidRPr="00982219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 свою структуру</w:t>
      </w:r>
      <w:r w:rsidRPr="00982219">
        <w:rPr>
          <w:rFonts w:ascii="Times New Roman" w:hAnsi="Times New Roman" w:cs="Times New Roman"/>
          <w:sz w:val="24"/>
          <w:szCs w:val="24"/>
        </w:rPr>
        <w:t>, каналы</w:t>
      </w:r>
      <w:r w:rsidR="00383252" w:rsidRPr="00982219">
        <w:rPr>
          <w:rFonts w:ascii="Times New Roman" w:hAnsi="Times New Roman" w:cs="Times New Roman"/>
          <w:sz w:val="24"/>
          <w:szCs w:val="24"/>
        </w:rPr>
        <w:t xml:space="preserve"> пере</w:t>
      </w:r>
      <w:r w:rsidRPr="00982219">
        <w:rPr>
          <w:rFonts w:ascii="Times New Roman" w:hAnsi="Times New Roman" w:cs="Times New Roman"/>
          <w:sz w:val="24"/>
          <w:szCs w:val="24"/>
        </w:rPr>
        <w:t xml:space="preserve">движения, </w:t>
      </w:r>
      <w:r w:rsidR="00383252" w:rsidRPr="00982219">
        <w:rPr>
          <w:rFonts w:ascii="Times New Roman" w:hAnsi="Times New Roman" w:cs="Times New Roman"/>
          <w:sz w:val="24"/>
          <w:szCs w:val="24"/>
        </w:rPr>
        <w:t>очаги концентрации и</w:t>
      </w:r>
      <w:r w:rsidRPr="00982219">
        <w:rPr>
          <w:rFonts w:ascii="Times New Roman" w:hAnsi="Times New Roman" w:cs="Times New Roman"/>
          <w:sz w:val="24"/>
          <w:szCs w:val="24"/>
        </w:rPr>
        <w:t xml:space="preserve"> преобраз</w:t>
      </w:r>
      <w:r w:rsidR="00383252" w:rsidRPr="00982219">
        <w:rPr>
          <w:rFonts w:ascii="Times New Roman" w:hAnsi="Times New Roman" w:cs="Times New Roman"/>
          <w:sz w:val="24"/>
          <w:szCs w:val="24"/>
        </w:rPr>
        <w:t>ования энергии</w:t>
      </w:r>
      <w:r w:rsidRPr="00982219">
        <w:rPr>
          <w:rFonts w:ascii="Times New Roman" w:hAnsi="Times New Roman" w:cs="Times New Roman"/>
          <w:sz w:val="24"/>
          <w:szCs w:val="24"/>
        </w:rPr>
        <w:t xml:space="preserve">. </w:t>
      </w:r>
      <w:r w:rsidR="00383252" w:rsidRPr="00982219">
        <w:rPr>
          <w:rFonts w:ascii="Times New Roman" w:hAnsi="Times New Roman" w:cs="Times New Roman"/>
          <w:sz w:val="24"/>
          <w:szCs w:val="24"/>
        </w:rPr>
        <w:t>Обладая определенными знаниями и навыками,</w:t>
      </w:r>
      <w:r w:rsidRPr="00982219">
        <w:rPr>
          <w:rFonts w:ascii="Times New Roman" w:hAnsi="Times New Roman" w:cs="Times New Roman"/>
          <w:sz w:val="24"/>
          <w:szCs w:val="24"/>
        </w:rPr>
        <w:t xml:space="preserve"> </w:t>
      </w:r>
      <w:r w:rsidR="00982219" w:rsidRPr="00982219">
        <w:rPr>
          <w:rFonts w:ascii="Times New Roman" w:hAnsi="Times New Roman" w:cs="Times New Roman"/>
          <w:sz w:val="24"/>
          <w:szCs w:val="24"/>
        </w:rPr>
        <w:t xml:space="preserve">женщина может </w:t>
      </w:r>
      <w:r w:rsidRPr="00982219">
        <w:rPr>
          <w:rFonts w:ascii="Times New Roman" w:hAnsi="Times New Roman" w:cs="Times New Roman"/>
          <w:sz w:val="24"/>
          <w:szCs w:val="24"/>
        </w:rPr>
        <w:t xml:space="preserve"> чувствовать и управлять </w:t>
      </w:r>
      <w:r w:rsidR="00982219" w:rsidRPr="00982219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982219">
        <w:rPr>
          <w:rFonts w:ascii="Times New Roman" w:hAnsi="Times New Roman" w:cs="Times New Roman"/>
          <w:sz w:val="24"/>
          <w:szCs w:val="24"/>
        </w:rPr>
        <w:t>энергией</w:t>
      </w:r>
      <w:r w:rsidR="00982219" w:rsidRPr="00982219">
        <w:rPr>
          <w:rFonts w:ascii="Times New Roman" w:hAnsi="Times New Roman" w:cs="Times New Roman"/>
          <w:sz w:val="24"/>
          <w:szCs w:val="24"/>
        </w:rPr>
        <w:t xml:space="preserve">, контролировать её </w:t>
      </w:r>
      <w:r w:rsidRPr="00982219">
        <w:rPr>
          <w:rFonts w:ascii="Times New Roman" w:hAnsi="Times New Roman" w:cs="Times New Roman"/>
          <w:sz w:val="24"/>
          <w:szCs w:val="24"/>
        </w:rPr>
        <w:t>качества</w:t>
      </w:r>
      <w:r w:rsidR="00982219" w:rsidRPr="00982219">
        <w:rPr>
          <w:rFonts w:ascii="Times New Roman" w:hAnsi="Times New Roman" w:cs="Times New Roman"/>
          <w:sz w:val="24"/>
          <w:szCs w:val="24"/>
        </w:rPr>
        <w:t xml:space="preserve"> и направлять в нужное русло</w:t>
      </w:r>
      <w:r w:rsidRPr="00982219">
        <w:rPr>
          <w:rFonts w:ascii="Times New Roman" w:hAnsi="Times New Roman" w:cs="Times New Roman"/>
          <w:sz w:val="24"/>
          <w:szCs w:val="24"/>
        </w:rPr>
        <w:t>.</w:t>
      </w:r>
    </w:p>
    <w:p w:rsidR="00861B46" w:rsidRPr="00982219" w:rsidRDefault="00982219" w:rsidP="009822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Главная задача женщины – дарить любовь и умиротворение своим близким. Благодаря познанию себя через танцы и древнейшие восточные практики, женщина сможет создать счастливое настоящее и будущее для своей семьи, найти в себе силы для того, чтобы каждый день радовать и вдохновлять своих родных и любимых.</w:t>
      </w:r>
    </w:p>
    <w:sectPr w:rsidR="00861B46" w:rsidRPr="00982219" w:rsidSect="00D1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2591"/>
    <w:multiLevelType w:val="hybridMultilevel"/>
    <w:tmpl w:val="C27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6EC"/>
    <w:rsid w:val="000543D5"/>
    <w:rsid w:val="00076F14"/>
    <w:rsid w:val="000D3820"/>
    <w:rsid w:val="00191E53"/>
    <w:rsid w:val="00194402"/>
    <w:rsid w:val="001A46D2"/>
    <w:rsid w:val="0023761D"/>
    <w:rsid w:val="0032667A"/>
    <w:rsid w:val="00346AFA"/>
    <w:rsid w:val="00383252"/>
    <w:rsid w:val="00460C2F"/>
    <w:rsid w:val="007646EC"/>
    <w:rsid w:val="008501B3"/>
    <w:rsid w:val="00861B46"/>
    <w:rsid w:val="00882914"/>
    <w:rsid w:val="0091731E"/>
    <w:rsid w:val="00982219"/>
    <w:rsid w:val="00A300DC"/>
    <w:rsid w:val="00AA78D1"/>
    <w:rsid w:val="00B3003A"/>
    <w:rsid w:val="00B326BB"/>
    <w:rsid w:val="00C10540"/>
    <w:rsid w:val="00C25CF8"/>
    <w:rsid w:val="00D16599"/>
    <w:rsid w:val="00EC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3A"/>
    <w:pPr>
      <w:ind w:left="720"/>
      <w:contextualSpacing/>
    </w:pPr>
  </w:style>
  <w:style w:type="character" w:customStyle="1" w:styleId="apple-converted-space">
    <w:name w:val="apple-converted-space"/>
    <w:basedOn w:val="a0"/>
    <w:rsid w:val="00EC5447"/>
  </w:style>
  <w:style w:type="character" w:styleId="a4">
    <w:name w:val="Hyperlink"/>
    <w:basedOn w:val="a0"/>
    <w:uiPriority w:val="99"/>
    <w:semiHidden/>
    <w:unhideWhenUsed/>
    <w:rsid w:val="00EC5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414</Words>
  <Characters>2691</Characters>
  <Application>Microsoft Office Word</Application>
  <DocSecurity>0</DocSecurity>
  <Lines>41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ssdds</dc:creator>
  <cp:lastModifiedBy>USER</cp:lastModifiedBy>
  <cp:revision>7</cp:revision>
  <dcterms:created xsi:type="dcterms:W3CDTF">2014-02-05T14:06:00Z</dcterms:created>
  <dcterms:modified xsi:type="dcterms:W3CDTF">2014-02-05T15:15:00Z</dcterms:modified>
</cp:coreProperties>
</file>